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B76" w:rsidRDefault="00C80B76" w:rsidP="00C80B76">
      <w:r w:rsidRPr="00F17B99">
        <w:rPr>
          <w:noProof/>
        </w:rPr>
        <w:drawing>
          <wp:inline distT="0" distB="0" distL="0" distR="0" wp14:anchorId="6EBCA0C0" wp14:editId="556FCA27">
            <wp:extent cx="1203229" cy="1945543"/>
            <wp:effectExtent l="19050" t="0" r="0" b="0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660" cy="1949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inline distT="0" distB="0" distL="0" distR="0">
                <wp:extent cx="4657725" cy="1257300"/>
                <wp:effectExtent l="0" t="0" r="0" b="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657725" cy="1257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80B76" w:rsidRDefault="00C80B76" w:rsidP="00C80B7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C80B76"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</w:rPr>
                              <w:t>SCIENCE SNOOPS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WordArt 1" o:spid="_x0000_s1026" type="#_x0000_t202" style="width:366.75pt;height:9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" filled="f" stroked="f">
                <o:lock v:ext="edit" text="t" shapetype="t"/>
                <v:textbox style="mso-fit-shape-to-text:t">
                  <w:txbxContent>
                    <w:p w:rsidR="00C80B76" w:rsidRDefault="00C80B76" w:rsidP="00C80B7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C80B76">
                        <w:rPr>
                          <w:rFonts w:ascii="Arial Black" w:hAnsi="Arial Black"/>
                          <w:color w:val="000000"/>
                          <w:sz w:val="72"/>
                          <w:szCs w:val="72"/>
                        </w:rPr>
                        <w:t>SCIENCE SNOOPS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F17B99">
        <w:t xml:space="preserve"> </w:t>
      </w:r>
    </w:p>
    <w:p w:rsidR="00C80B76" w:rsidRDefault="00C80B76" w:rsidP="00C80B76"/>
    <w:p w:rsidR="00C80B76" w:rsidRDefault="00C80B76" w:rsidP="00C80B76"/>
    <w:p w:rsidR="00C80B76" w:rsidRDefault="00C80B76" w:rsidP="00C80B76"/>
    <w:p w:rsidR="00C80B76" w:rsidRDefault="00C80B76" w:rsidP="00C80B76"/>
    <w:p w:rsidR="00C80B76" w:rsidRDefault="00C80B76" w:rsidP="00C80B76"/>
    <w:p w:rsidR="00C80B76" w:rsidRDefault="00C80B76" w:rsidP="00C80B76"/>
    <w:p w:rsidR="00C80B76" w:rsidRDefault="00C80B76" w:rsidP="00C80B76"/>
    <w:p w:rsidR="00C80B76" w:rsidRDefault="00C80B76" w:rsidP="00C80B76"/>
    <w:p w:rsidR="00C80B76" w:rsidRPr="008C0493" w:rsidRDefault="00C80B76" w:rsidP="00C80B76">
      <w:pPr>
        <w:jc w:val="center"/>
        <w:rPr>
          <w:rFonts w:ascii="Comic Sans MS" w:hAnsi="Comic Sans MS" w:cs="Times New Roman"/>
          <w:sz w:val="36"/>
          <w:szCs w:val="36"/>
        </w:rPr>
      </w:pPr>
      <w:r w:rsidRPr="008C0493">
        <w:rPr>
          <w:rFonts w:ascii="Comic Sans MS" w:hAnsi="Comic Sans MS" w:cs="Times New Roman"/>
          <w:sz w:val="36"/>
          <w:szCs w:val="36"/>
        </w:rPr>
        <w:t>Correction Procedure</w:t>
      </w:r>
    </w:p>
    <w:p w:rsidR="00C80B76" w:rsidRPr="008C0493" w:rsidRDefault="00C80B76" w:rsidP="00C80B76">
      <w:pPr>
        <w:pStyle w:val="ListParagraph"/>
        <w:numPr>
          <w:ilvl w:val="0"/>
          <w:numId w:val="1"/>
        </w:numPr>
        <w:spacing w:after="200"/>
        <w:rPr>
          <w:rFonts w:ascii="Comic Sans MS" w:hAnsi="Comic Sans MS" w:cs="Times New Roman"/>
          <w:sz w:val="36"/>
          <w:szCs w:val="36"/>
        </w:rPr>
      </w:pPr>
      <w:r w:rsidRPr="008C0493">
        <w:rPr>
          <w:rFonts w:ascii="Comic Sans MS" w:hAnsi="Comic Sans MS" w:cs="Times New Roman"/>
          <w:sz w:val="36"/>
          <w:szCs w:val="36"/>
        </w:rPr>
        <w:t xml:space="preserve"> Stop the reader and point to the word that the reader hesitated with, skipped or misread.</w:t>
      </w:r>
    </w:p>
    <w:p w:rsidR="00C80B76" w:rsidRPr="008C0493" w:rsidRDefault="00C80B76" w:rsidP="00C80B76">
      <w:pPr>
        <w:pStyle w:val="ListParagraph"/>
        <w:numPr>
          <w:ilvl w:val="0"/>
          <w:numId w:val="1"/>
        </w:numPr>
        <w:spacing w:after="200"/>
        <w:rPr>
          <w:rFonts w:ascii="Comic Sans MS" w:hAnsi="Comic Sans MS" w:cs="Times New Roman"/>
          <w:sz w:val="36"/>
          <w:szCs w:val="36"/>
        </w:rPr>
      </w:pPr>
      <w:r w:rsidRPr="008C0493">
        <w:rPr>
          <w:rFonts w:ascii="Comic Sans MS" w:hAnsi="Comic Sans MS" w:cs="Times New Roman"/>
          <w:sz w:val="36"/>
          <w:szCs w:val="36"/>
        </w:rPr>
        <w:t>Tell the reader the word.</w:t>
      </w:r>
    </w:p>
    <w:p w:rsidR="00C80B76" w:rsidRPr="008C0493" w:rsidRDefault="00C80B76" w:rsidP="00C80B76">
      <w:pPr>
        <w:pStyle w:val="ListParagraph"/>
        <w:numPr>
          <w:ilvl w:val="0"/>
          <w:numId w:val="1"/>
        </w:numPr>
        <w:spacing w:after="200"/>
        <w:rPr>
          <w:rFonts w:ascii="Comic Sans MS" w:hAnsi="Comic Sans MS" w:cs="Times New Roman"/>
          <w:sz w:val="36"/>
          <w:szCs w:val="36"/>
        </w:rPr>
      </w:pPr>
      <w:r w:rsidRPr="008C0493">
        <w:rPr>
          <w:rFonts w:ascii="Comic Sans MS" w:hAnsi="Comic Sans MS" w:cs="Times New Roman"/>
          <w:sz w:val="36"/>
          <w:szCs w:val="36"/>
        </w:rPr>
        <w:t>Ask the reader to repeat the word then continue reading.</w:t>
      </w:r>
    </w:p>
    <w:p w:rsidR="00C80B76" w:rsidRDefault="00C80B76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E97944" w:rsidRPr="00C42862" w:rsidRDefault="00C42862" w:rsidP="00C42862">
      <w:pPr>
        <w:contextualSpacing/>
        <w:jc w:val="center"/>
        <w:rPr>
          <w:sz w:val="32"/>
          <w:szCs w:val="32"/>
        </w:rPr>
      </w:pPr>
      <w:bookmarkStart w:id="0" w:name="_GoBack"/>
      <w:bookmarkEnd w:id="0"/>
      <w:r w:rsidRPr="00C42862">
        <w:rPr>
          <w:sz w:val="32"/>
          <w:szCs w:val="32"/>
        </w:rPr>
        <w:lastRenderedPageBreak/>
        <w:t>Science Snooper’s</w:t>
      </w:r>
    </w:p>
    <w:p w:rsidR="00C42862" w:rsidRPr="00C42862" w:rsidRDefault="00C42862" w:rsidP="00C42862">
      <w:pPr>
        <w:contextualSpacing/>
        <w:jc w:val="center"/>
        <w:rPr>
          <w:sz w:val="32"/>
          <w:szCs w:val="32"/>
        </w:rPr>
      </w:pPr>
      <w:r w:rsidRPr="00C42862">
        <w:rPr>
          <w:sz w:val="32"/>
          <w:szCs w:val="32"/>
        </w:rPr>
        <w:t xml:space="preserve">Data </w:t>
      </w:r>
    </w:p>
    <w:p w:rsidR="00C42862" w:rsidRDefault="00C42862" w:rsidP="00C42862">
      <w:r>
        <w:t xml:space="preserve">Fontas and Pinnell – </w:t>
      </w:r>
    </w:p>
    <w:tbl>
      <w:tblPr>
        <w:tblStyle w:val="TableGrid"/>
        <w:tblW w:w="0" w:type="auto"/>
        <w:tblInd w:w="582" w:type="dxa"/>
        <w:tblLook w:val="04A0" w:firstRow="1" w:lastRow="0" w:firstColumn="1" w:lastColumn="0" w:noHBand="0" w:noVBand="1"/>
      </w:tblPr>
      <w:tblGrid>
        <w:gridCol w:w="1592"/>
        <w:gridCol w:w="1590"/>
        <w:gridCol w:w="1662"/>
      </w:tblGrid>
      <w:tr w:rsidR="00C42862" w:rsidTr="00D64579">
        <w:tc>
          <w:tcPr>
            <w:tcW w:w="1592" w:type="dxa"/>
          </w:tcPr>
          <w:p w:rsidR="00C42862" w:rsidRPr="00C42862" w:rsidRDefault="00C42862" w:rsidP="00C42862">
            <w:pPr>
              <w:rPr>
                <w:b/>
              </w:rPr>
            </w:pPr>
            <w:r w:rsidRPr="00C42862">
              <w:rPr>
                <w:b/>
              </w:rPr>
              <w:t>Month</w:t>
            </w:r>
          </w:p>
        </w:tc>
        <w:tc>
          <w:tcPr>
            <w:tcW w:w="1590" w:type="dxa"/>
          </w:tcPr>
          <w:p w:rsidR="00C42862" w:rsidRPr="00C42862" w:rsidRDefault="00C42862" w:rsidP="00C42862">
            <w:pPr>
              <w:jc w:val="center"/>
              <w:rPr>
                <w:b/>
              </w:rPr>
            </w:pPr>
            <w:r w:rsidRPr="00C42862">
              <w:rPr>
                <w:b/>
              </w:rPr>
              <w:t>WPM</w:t>
            </w:r>
          </w:p>
        </w:tc>
        <w:tc>
          <w:tcPr>
            <w:tcW w:w="1662" w:type="dxa"/>
          </w:tcPr>
          <w:p w:rsidR="00C42862" w:rsidRPr="00C42862" w:rsidRDefault="00C42862" w:rsidP="00C42862">
            <w:pPr>
              <w:jc w:val="center"/>
              <w:rPr>
                <w:b/>
              </w:rPr>
            </w:pPr>
            <w:r w:rsidRPr="00C42862">
              <w:rPr>
                <w:b/>
              </w:rPr>
              <w:t>Comprehension</w:t>
            </w:r>
          </w:p>
        </w:tc>
      </w:tr>
      <w:tr w:rsidR="00C42862" w:rsidTr="00D64579">
        <w:tc>
          <w:tcPr>
            <w:tcW w:w="1592" w:type="dxa"/>
          </w:tcPr>
          <w:p w:rsidR="00C42862" w:rsidRDefault="00C42862" w:rsidP="00C42862">
            <w:r>
              <w:t>January</w:t>
            </w:r>
          </w:p>
        </w:tc>
        <w:tc>
          <w:tcPr>
            <w:tcW w:w="1590" w:type="dxa"/>
          </w:tcPr>
          <w:p w:rsidR="00C42862" w:rsidRDefault="00C42862" w:rsidP="00C42862"/>
        </w:tc>
        <w:tc>
          <w:tcPr>
            <w:tcW w:w="1662" w:type="dxa"/>
          </w:tcPr>
          <w:p w:rsidR="00C42862" w:rsidRDefault="00C42862" w:rsidP="00C42862"/>
        </w:tc>
      </w:tr>
      <w:tr w:rsidR="00C42862" w:rsidTr="00D64579">
        <w:tc>
          <w:tcPr>
            <w:tcW w:w="1592" w:type="dxa"/>
          </w:tcPr>
          <w:p w:rsidR="00C42862" w:rsidRDefault="00C42862" w:rsidP="00C42862">
            <w:r>
              <w:t>April</w:t>
            </w:r>
          </w:p>
        </w:tc>
        <w:tc>
          <w:tcPr>
            <w:tcW w:w="1590" w:type="dxa"/>
          </w:tcPr>
          <w:p w:rsidR="00C42862" w:rsidRDefault="00C42862" w:rsidP="00C42862"/>
        </w:tc>
        <w:tc>
          <w:tcPr>
            <w:tcW w:w="1662" w:type="dxa"/>
          </w:tcPr>
          <w:p w:rsidR="00C42862" w:rsidRDefault="00C42862" w:rsidP="00C42862"/>
        </w:tc>
      </w:tr>
    </w:tbl>
    <w:p w:rsidR="00C42862" w:rsidRDefault="00C42862" w:rsidP="00C42862"/>
    <w:p w:rsidR="00C42862" w:rsidRDefault="00C42862" w:rsidP="00C42862">
      <w:r>
        <w:t>AIMSWeb - WPM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6"/>
        <w:gridCol w:w="1285"/>
        <w:gridCol w:w="1400"/>
        <w:gridCol w:w="1400"/>
        <w:gridCol w:w="1400"/>
        <w:gridCol w:w="1400"/>
        <w:gridCol w:w="1405"/>
        <w:gridCol w:w="1405"/>
      </w:tblGrid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0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  <w:tc>
          <w:tcPr>
            <w:tcW w:w="1405" w:type="dxa"/>
          </w:tcPr>
          <w:p w:rsidR="00D10556" w:rsidRDefault="00D10556" w:rsidP="00C42862"/>
        </w:tc>
      </w:tr>
      <w:tr w:rsidR="00D10556" w:rsidTr="00C21C8C">
        <w:tc>
          <w:tcPr>
            <w:tcW w:w="1286" w:type="dxa"/>
          </w:tcPr>
          <w:p w:rsidR="00D10556" w:rsidRDefault="00D10556" w:rsidP="00C42862"/>
        </w:tc>
        <w:tc>
          <w:tcPr>
            <w:tcW w:w="1285" w:type="dxa"/>
          </w:tcPr>
          <w:p w:rsidR="00D10556" w:rsidRDefault="00D10556" w:rsidP="00C42862">
            <w:r>
              <w:t>Baseline</w:t>
            </w:r>
          </w:p>
        </w:tc>
        <w:tc>
          <w:tcPr>
            <w:tcW w:w="1400" w:type="dxa"/>
          </w:tcPr>
          <w:p w:rsidR="00D10556" w:rsidRDefault="00D10556" w:rsidP="00C42862">
            <w:r>
              <w:t>Week 1</w:t>
            </w:r>
          </w:p>
        </w:tc>
        <w:tc>
          <w:tcPr>
            <w:tcW w:w="1400" w:type="dxa"/>
          </w:tcPr>
          <w:p w:rsidR="00D10556" w:rsidRDefault="00D10556" w:rsidP="00C42862">
            <w:r>
              <w:t>Week 2</w:t>
            </w:r>
          </w:p>
        </w:tc>
        <w:tc>
          <w:tcPr>
            <w:tcW w:w="1400" w:type="dxa"/>
          </w:tcPr>
          <w:p w:rsidR="00D10556" w:rsidRDefault="00D10556" w:rsidP="00C42862">
            <w:r>
              <w:t>Week 3</w:t>
            </w:r>
          </w:p>
        </w:tc>
        <w:tc>
          <w:tcPr>
            <w:tcW w:w="1400" w:type="dxa"/>
          </w:tcPr>
          <w:p w:rsidR="00D10556" w:rsidRDefault="00D10556" w:rsidP="00C42862">
            <w:r>
              <w:t>Week 4</w:t>
            </w:r>
          </w:p>
        </w:tc>
        <w:tc>
          <w:tcPr>
            <w:tcW w:w="1405" w:type="dxa"/>
          </w:tcPr>
          <w:p w:rsidR="00D10556" w:rsidRDefault="00D10556" w:rsidP="00C42862">
            <w:r>
              <w:t>Week 5</w:t>
            </w:r>
          </w:p>
        </w:tc>
        <w:tc>
          <w:tcPr>
            <w:tcW w:w="1405" w:type="dxa"/>
          </w:tcPr>
          <w:p w:rsidR="00D10556" w:rsidRDefault="00D10556" w:rsidP="00C42862">
            <w:r>
              <w:t>Final Check</w:t>
            </w:r>
          </w:p>
        </w:tc>
      </w:tr>
    </w:tbl>
    <w:p w:rsidR="00C42862" w:rsidRDefault="00C42862" w:rsidP="00C42862">
      <w:pPr>
        <w:jc w:val="center"/>
      </w:pPr>
      <w:r>
        <w:t>*Aimsweb leveling is completed bi-weekly*</w:t>
      </w:r>
    </w:p>
    <w:p w:rsidR="00C42862" w:rsidRDefault="00C42862" w:rsidP="00C42862"/>
    <w:p w:rsidR="00C42862" w:rsidRDefault="00C42862" w:rsidP="00C42862">
      <w:pPr>
        <w:contextualSpacing/>
        <w:jc w:val="center"/>
        <w:rPr>
          <w:sz w:val="28"/>
          <w:szCs w:val="28"/>
        </w:rPr>
      </w:pPr>
      <w:r w:rsidRPr="00C42862">
        <w:rPr>
          <w:sz w:val="28"/>
          <w:szCs w:val="28"/>
        </w:rPr>
        <w:t>Science Experiments</w:t>
      </w:r>
    </w:p>
    <w:p w:rsidR="00C42862" w:rsidRDefault="00C42862" w:rsidP="00C42862">
      <w:pPr>
        <w:contextualSpacing/>
        <w:jc w:val="center"/>
      </w:pPr>
    </w:p>
    <w:tbl>
      <w:tblPr>
        <w:tblStyle w:val="TableGrid"/>
        <w:tblW w:w="0" w:type="auto"/>
        <w:tblInd w:w="613" w:type="dxa"/>
        <w:tblLook w:val="04A0" w:firstRow="1" w:lastRow="0" w:firstColumn="1" w:lastColumn="0" w:noHBand="0" w:noVBand="1"/>
      </w:tblPr>
      <w:tblGrid>
        <w:gridCol w:w="1278"/>
        <w:gridCol w:w="8298"/>
      </w:tblGrid>
      <w:tr w:rsidR="00C42862" w:rsidTr="00D64579">
        <w:tc>
          <w:tcPr>
            <w:tcW w:w="1278" w:type="dxa"/>
          </w:tcPr>
          <w:p w:rsidR="00C42862" w:rsidRDefault="00C42862" w:rsidP="00C42862">
            <w:pPr>
              <w:contextualSpacing/>
              <w:jc w:val="center"/>
            </w:pPr>
            <w:r>
              <w:t>Week 1</w:t>
            </w:r>
          </w:p>
          <w:p w:rsidR="00D64579" w:rsidRDefault="00D64579" w:rsidP="00C42862">
            <w:pPr>
              <w:contextualSpacing/>
              <w:jc w:val="center"/>
            </w:pPr>
          </w:p>
        </w:tc>
        <w:tc>
          <w:tcPr>
            <w:tcW w:w="8298" w:type="dxa"/>
          </w:tcPr>
          <w:p w:rsidR="00C42862" w:rsidRDefault="00C42862" w:rsidP="00C42862">
            <w:pPr>
              <w:contextualSpacing/>
              <w:jc w:val="center"/>
            </w:pPr>
          </w:p>
        </w:tc>
      </w:tr>
      <w:tr w:rsidR="00C42862" w:rsidTr="00D64579">
        <w:tc>
          <w:tcPr>
            <w:tcW w:w="1278" w:type="dxa"/>
          </w:tcPr>
          <w:p w:rsidR="00C42862" w:rsidRDefault="00C42862" w:rsidP="00C42862">
            <w:pPr>
              <w:contextualSpacing/>
              <w:jc w:val="center"/>
            </w:pPr>
            <w:r>
              <w:t>Week 2</w:t>
            </w:r>
          </w:p>
          <w:p w:rsidR="00D64579" w:rsidRDefault="00D64579" w:rsidP="00C42862">
            <w:pPr>
              <w:contextualSpacing/>
              <w:jc w:val="center"/>
            </w:pPr>
          </w:p>
        </w:tc>
        <w:tc>
          <w:tcPr>
            <w:tcW w:w="8298" w:type="dxa"/>
          </w:tcPr>
          <w:p w:rsidR="00C42862" w:rsidRDefault="00C42862" w:rsidP="00C42862">
            <w:pPr>
              <w:contextualSpacing/>
              <w:jc w:val="center"/>
            </w:pPr>
          </w:p>
        </w:tc>
      </w:tr>
      <w:tr w:rsidR="00C42862" w:rsidTr="00D64579">
        <w:tc>
          <w:tcPr>
            <w:tcW w:w="1278" w:type="dxa"/>
          </w:tcPr>
          <w:p w:rsidR="00C42862" w:rsidRDefault="00C42862" w:rsidP="00C42862">
            <w:pPr>
              <w:contextualSpacing/>
              <w:jc w:val="center"/>
            </w:pPr>
            <w:r>
              <w:t>Week 3</w:t>
            </w:r>
          </w:p>
          <w:p w:rsidR="00D64579" w:rsidRDefault="00D64579" w:rsidP="00C42862">
            <w:pPr>
              <w:contextualSpacing/>
              <w:jc w:val="center"/>
            </w:pPr>
          </w:p>
        </w:tc>
        <w:tc>
          <w:tcPr>
            <w:tcW w:w="8298" w:type="dxa"/>
          </w:tcPr>
          <w:p w:rsidR="00C42862" w:rsidRDefault="00C42862" w:rsidP="00C42862">
            <w:pPr>
              <w:contextualSpacing/>
              <w:jc w:val="center"/>
            </w:pPr>
          </w:p>
        </w:tc>
      </w:tr>
      <w:tr w:rsidR="00C42862" w:rsidTr="00D64579">
        <w:tc>
          <w:tcPr>
            <w:tcW w:w="1278" w:type="dxa"/>
          </w:tcPr>
          <w:p w:rsidR="00C42862" w:rsidRDefault="00C42862" w:rsidP="00C42862">
            <w:pPr>
              <w:contextualSpacing/>
              <w:jc w:val="center"/>
            </w:pPr>
            <w:r>
              <w:t>Week 4</w:t>
            </w:r>
          </w:p>
          <w:p w:rsidR="00D64579" w:rsidRDefault="00D64579" w:rsidP="00C42862">
            <w:pPr>
              <w:contextualSpacing/>
              <w:jc w:val="center"/>
            </w:pPr>
          </w:p>
        </w:tc>
        <w:tc>
          <w:tcPr>
            <w:tcW w:w="8298" w:type="dxa"/>
          </w:tcPr>
          <w:p w:rsidR="00C42862" w:rsidRDefault="00C42862" w:rsidP="00C42862">
            <w:pPr>
              <w:contextualSpacing/>
              <w:jc w:val="center"/>
            </w:pPr>
          </w:p>
        </w:tc>
      </w:tr>
      <w:tr w:rsidR="00C42862" w:rsidTr="00D64579">
        <w:tc>
          <w:tcPr>
            <w:tcW w:w="1278" w:type="dxa"/>
          </w:tcPr>
          <w:p w:rsidR="00C42862" w:rsidRDefault="00C42862" w:rsidP="00C42862">
            <w:pPr>
              <w:contextualSpacing/>
              <w:jc w:val="center"/>
            </w:pPr>
            <w:r>
              <w:t>Week 5</w:t>
            </w:r>
          </w:p>
          <w:p w:rsidR="00D64579" w:rsidRDefault="00D64579" w:rsidP="00C42862">
            <w:pPr>
              <w:contextualSpacing/>
              <w:jc w:val="center"/>
            </w:pPr>
          </w:p>
        </w:tc>
        <w:tc>
          <w:tcPr>
            <w:tcW w:w="8298" w:type="dxa"/>
          </w:tcPr>
          <w:p w:rsidR="00C42862" w:rsidRDefault="00C42862" w:rsidP="00C42862">
            <w:pPr>
              <w:contextualSpacing/>
              <w:jc w:val="center"/>
            </w:pPr>
          </w:p>
        </w:tc>
      </w:tr>
      <w:tr w:rsidR="00C42862" w:rsidTr="00D64579">
        <w:tc>
          <w:tcPr>
            <w:tcW w:w="1278" w:type="dxa"/>
          </w:tcPr>
          <w:p w:rsidR="00C42862" w:rsidRDefault="00C42862" w:rsidP="00C42862">
            <w:pPr>
              <w:contextualSpacing/>
              <w:jc w:val="center"/>
            </w:pPr>
            <w:r>
              <w:t>Week 6</w:t>
            </w:r>
          </w:p>
          <w:p w:rsidR="00D64579" w:rsidRDefault="00D64579" w:rsidP="00C42862">
            <w:pPr>
              <w:contextualSpacing/>
              <w:jc w:val="center"/>
            </w:pPr>
          </w:p>
        </w:tc>
        <w:tc>
          <w:tcPr>
            <w:tcW w:w="8298" w:type="dxa"/>
          </w:tcPr>
          <w:p w:rsidR="00C42862" w:rsidRDefault="00C42862" w:rsidP="00C42862">
            <w:pPr>
              <w:contextualSpacing/>
              <w:jc w:val="center"/>
            </w:pPr>
          </w:p>
        </w:tc>
      </w:tr>
      <w:tr w:rsidR="00C42862" w:rsidTr="00D64579">
        <w:tc>
          <w:tcPr>
            <w:tcW w:w="1278" w:type="dxa"/>
          </w:tcPr>
          <w:p w:rsidR="00C42862" w:rsidRDefault="00C42862" w:rsidP="00C42862">
            <w:pPr>
              <w:contextualSpacing/>
              <w:jc w:val="center"/>
            </w:pPr>
            <w:r>
              <w:t>Week 7</w:t>
            </w:r>
          </w:p>
          <w:p w:rsidR="00D64579" w:rsidRDefault="00D64579" w:rsidP="00C42862">
            <w:pPr>
              <w:contextualSpacing/>
              <w:jc w:val="center"/>
            </w:pPr>
          </w:p>
        </w:tc>
        <w:tc>
          <w:tcPr>
            <w:tcW w:w="8298" w:type="dxa"/>
          </w:tcPr>
          <w:p w:rsidR="00C42862" w:rsidRDefault="00C42862" w:rsidP="00C42862">
            <w:pPr>
              <w:contextualSpacing/>
              <w:jc w:val="center"/>
            </w:pPr>
          </w:p>
        </w:tc>
      </w:tr>
      <w:tr w:rsidR="00C42862" w:rsidTr="00D64579">
        <w:tc>
          <w:tcPr>
            <w:tcW w:w="1278" w:type="dxa"/>
          </w:tcPr>
          <w:p w:rsidR="00C42862" w:rsidRDefault="00C42862" w:rsidP="00C42862">
            <w:pPr>
              <w:contextualSpacing/>
              <w:jc w:val="center"/>
            </w:pPr>
            <w:r>
              <w:t>Week 8</w:t>
            </w:r>
          </w:p>
          <w:p w:rsidR="00D64579" w:rsidRDefault="00D64579" w:rsidP="00C42862">
            <w:pPr>
              <w:contextualSpacing/>
              <w:jc w:val="center"/>
            </w:pPr>
          </w:p>
        </w:tc>
        <w:tc>
          <w:tcPr>
            <w:tcW w:w="8298" w:type="dxa"/>
          </w:tcPr>
          <w:p w:rsidR="00C42862" w:rsidRDefault="00C42862" w:rsidP="00C42862">
            <w:pPr>
              <w:contextualSpacing/>
              <w:jc w:val="center"/>
            </w:pPr>
          </w:p>
        </w:tc>
      </w:tr>
    </w:tbl>
    <w:p w:rsidR="00C42862" w:rsidRDefault="00C42862" w:rsidP="00C42862">
      <w:pPr>
        <w:contextualSpacing/>
        <w:jc w:val="center"/>
      </w:pPr>
    </w:p>
    <w:p w:rsidR="008D3A7C" w:rsidRDefault="008D3A7C" w:rsidP="00C42862">
      <w:pPr>
        <w:contextualSpacing/>
        <w:jc w:val="center"/>
      </w:pPr>
    </w:p>
    <w:p w:rsidR="008D3A7C" w:rsidRDefault="008D3A7C" w:rsidP="00C42862">
      <w:pPr>
        <w:contextualSpacing/>
        <w:jc w:val="center"/>
      </w:pPr>
    </w:p>
    <w:p w:rsidR="008D3A7C" w:rsidRDefault="008D3A7C" w:rsidP="00C42862">
      <w:pPr>
        <w:contextualSpacing/>
        <w:jc w:val="center"/>
      </w:pPr>
    </w:p>
    <w:p w:rsidR="008D3A7C" w:rsidRPr="008D3A7C" w:rsidRDefault="008D3A7C" w:rsidP="00C42862">
      <w:pPr>
        <w:contextualSpacing/>
        <w:jc w:val="center"/>
        <w:rPr>
          <w:sz w:val="32"/>
          <w:szCs w:val="32"/>
        </w:rPr>
      </w:pPr>
      <w:r w:rsidRPr="008D3A7C">
        <w:rPr>
          <w:sz w:val="32"/>
          <w:szCs w:val="32"/>
        </w:rPr>
        <w:lastRenderedPageBreak/>
        <w:t>Reading Log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6930"/>
        <w:gridCol w:w="1800"/>
        <w:gridCol w:w="1458"/>
      </w:tblGrid>
      <w:tr w:rsidR="008D3A7C" w:rsidTr="008D3A7C">
        <w:tc>
          <w:tcPr>
            <w:tcW w:w="828" w:type="dxa"/>
          </w:tcPr>
          <w:p w:rsidR="008D3A7C" w:rsidRPr="008D3A7C" w:rsidRDefault="008D3A7C" w:rsidP="008D3A7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6930" w:type="dxa"/>
          </w:tcPr>
          <w:p w:rsidR="008D3A7C" w:rsidRPr="008D3A7C" w:rsidRDefault="008D3A7C" w:rsidP="008D3A7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Book title</w:t>
            </w:r>
          </w:p>
        </w:tc>
        <w:tc>
          <w:tcPr>
            <w:tcW w:w="1800" w:type="dxa"/>
          </w:tcPr>
          <w:p w:rsidR="008D3A7C" w:rsidRPr="008D3A7C" w:rsidRDefault="008D3A7C" w:rsidP="008D3A7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Beginning page</w:t>
            </w:r>
          </w:p>
        </w:tc>
        <w:tc>
          <w:tcPr>
            <w:tcW w:w="1458" w:type="dxa"/>
          </w:tcPr>
          <w:p w:rsidR="008D3A7C" w:rsidRPr="008D3A7C" w:rsidRDefault="008D3A7C" w:rsidP="008D3A7C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Ending page</w:t>
            </w:r>
          </w:p>
        </w:tc>
      </w:tr>
      <w:tr w:rsidR="008D3A7C" w:rsidTr="008D3A7C">
        <w:tc>
          <w:tcPr>
            <w:tcW w:w="828" w:type="dxa"/>
          </w:tcPr>
          <w:p w:rsidR="008D3A7C" w:rsidRDefault="008D3A7C" w:rsidP="008D3A7C">
            <w:pPr>
              <w:contextualSpacing/>
            </w:pPr>
          </w:p>
        </w:tc>
        <w:tc>
          <w:tcPr>
            <w:tcW w:w="6930" w:type="dxa"/>
          </w:tcPr>
          <w:p w:rsidR="008D3A7C" w:rsidRPr="008D3A7C" w:rsidRDefault="008D3A7C" w:rsidP="008D3A7C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8D3A7C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8D3A7C">
            <w:pPr>
              <w:contextualSpacing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D3A7C" w:rsidTr="008D3A7C">
        <w:tc>
          <w:tcPr>
            <w:tcW w:w="828" w:type="dxa"/>
          </w:tcPr>
          <w:p w:rsidR="008D3A7C" w:rsidRDefault="008D3A7C" w:rsidP="00C42862">
            <w:pPr>
              <w:contextualSpacing/>
              <w:jc w:val="center"/>
            </w:pPr>
          </w:p>
        </w:tc>
        <w:tc>
          <w:tcPr>
            <w:tcW w:w="693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</w:tcPr>
          <w:p w:rsidR="008D3A7C" w:rsidRPr="008D3A7C" w:rsidRDefault="008D3A7C" w:rsidP="00C42862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:rsidR="008D3A7C" w:rsidRDefault="008D3A7C" w:rsidP="00C42862">
      <w:pPr>
        <w:contextualSpacing/>
        <w:jc w:val="center"/>
      </w:pPr>
    </w:p>
    <w:p w:rsidR="001F32A8" w:rsidRDefault="001F32A8" w:rsidP="00C42862">
      <w:pPr>
        <w:contextualSpacing/>
        <w:jc w:val="center"/>
      </w:pPr>
    </w:p>
    <w:p w:rsidR="001F32A8" w:rsidRDefault="001F32A8" w:rsidP="00C42862">
      <w:pPr>
        <w:contextualSpacing/>
        <w:jc w:val="center"/>
      </w:pPr>
      <w:r>
        <w:lastRenderedPageBreak/>
        <w:t>Reading Summaries</w:t>
      </w:r>
    </w:p>
    <w:p w:rsidR="001F32A8" w:rsidRDefault="001F32A8" w:rsidP="001F32A8">
      <w:pPr>
        <w:spacing w:line="360" w:lineRule="auto"/>
        <w:contextualSpacing/>
        <w:jc w:val="center"/>
      </w:pPr>
    </w:p>
    <w:p w:rsidR="001F32A8" w:rsidRDefault="001F32A8" w:rsidP="001F32A8">
      <w:pPr>
        <w:spacing w:line="360" w:lineRule="auto"/>
        <w:contextualSpacing/>
      </w:pPr>
      <w:r>
        <w:t>Date: _________</w:t>
      </w:r>
    </w:p>
    <w:p w:rsidR="001F32A8" w:rsidRDefault="001F32A8" w:rsidP="001F32A8">
      <w:pPr>
        <w:spacing w:line="360" w:lineRule="auto"/>
        <w:contextualSpacing/>
      </w:pPr>
      <w:r>
        <w:t>Title: ______________________________________________________  Author: ________________________________</w:t>
      </w:r>
    </w:p>
    <w:p w:rsidR="001F32A8" w:rsidRDefault="001F32A8" w:rsidP="001F32A8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1F32A8" w:rsidRDefault="001F32A8" w:rsidP="001F32A8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32A8" w:rsidRDefault="001F32A8" w:rsidP="001F32A8">
      <w:pPr>
        <w:spacing w:line="360" w:lineRule="auto"/>
        <w:contextualSpacing/>
      </w:pPr>
    </w:p>
    <w:p w:rsidR="001F32A8" w:rsidRDefault="001F32A8" w:rsidP="001F32A8">
      <w:pPr>
        <w:spacing w:line="360" w:lineRule="auto"/>
        <w:contextualSpacing/>
      </w:pPr>
      <w:r>
        <w:t>Date: _________</w:t>
      </w:r>
    </w:p>
    <w:p w:rsidR="001F32A8" w:rsidRDefault="001F32A8" w:rsidP="001F32A8">
      <w:pPr>
        <w:spacing w:line="360" w:lineRule="auto"/>
        <w:contextualSpacing/>
      </w:pPr>
      <w:r>
        <w:t>Title: ______________________________________________________  Author: ________________________________</w:t>
      </w:r>
    </w:p>
    <w:p w:rsidR="001F32A8" w:rsidRDefault="001F32A8" w:rsidP="001F32A8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1F32A8" w:rsidRDefault="001F32A8" w:rsidP="001F32A8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32A8" w:rsidRDefault="001F32A8" w:rsidP="001F32A8">
      <w:pPr>
        <w:spacing w:line="360" w:lineRule="auto"/>
        <w:contextualSpacing/>
      </w:pPr>
    </w:p>
    <w:p w:rsidR="001F32A8" w:rsidRDefault="001F32A8" w:rsidP="001F32A8">
      <w:pPr>
        <w:spacing w:line="360" w:lineRule="auto"/>
        <w:contextualSpacing/>
      </w:pPr>
      <w:r>
        <w:t>Date: _________</w:t>
      </w:r>
    </w:p>
    <w:p w:rsidR="001F32A8" w:rsidRDefault="001F32A8" w:rsidP="001F32A8">
      <w:pPr>
        <w:spacing w:line="360" w:lineRule="auto"/>
        <w:contextualSpacing/>
      </w:pPr>
      <w:r>
        <w:t>Title: ______________________________________________________  Author: ________________________________</w:t>
      </w:r>
    </w:p>
    <w:p w:rsidR="001F32A8" w:rsidRDefault="001F32A8" w:rsidP="001F32A8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1F32A8" w:rsidRDefault="001F32A8" w:rsidP="001F32A8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1F32A8">
      <w:pPr>
        <w:spacing w:line="360" w:lineRule="auto"/>
        <w:contextualSpacing/>
      </w:pPr>
    </w:p>
    <w:p w:rsidR="00D10556" w:rsidRDefault="00D10556" w:rsidP="001F32A8">
      <w:pPr>
        <w:spacing w:line="360" w:lineRule="auto"/>
        <w:contextualSpacing/>
      </w:pPr>
    </w:p>
    <w:p w:rsidR="00D10556" w:rsidRDefault="00D10556" w:rsidP="00D10556">
      <w:pPr>
        <w:contextualSpacing/>
        <w:jc w:val="center"/>
      </w:pPr>
      <w:r>
        <w:lastRenderedPageBreak/>
        <w:t>Reading Summaries</w:t>
      </w:r>
    </w:p>
    <w:p w:rsidR="00D10556" w:rsidRDefault="00D10556" w:rsidP="00D10556">
      <w:pPr>
        <w:spacing w:line="360" w:lineRule="auto"/>
        <w:contextualSpacing/>
        <w:jc w:val="center"/>
      </w:pPr>
    </w:p>
    <w:p w:rsidR="00D10556" w:rsidRDefault="00D10556" w:rsidP="00D10556">
      <w:pPr>
        <w:spacing w:line="360" w:lineRule="auto"/>
        <w:contextualSpacing/>
      </w:pPr>
      <w:r>
        <w:t>Date: _________</w:t>
      </w:r>
    </w:p>
    <w:p w:rsidR="00D10556" w:rsidRDefault="00D10556" w:rsidP="00D10556">
      <w:pPr>
        <w:spacing w:line="360" w:lineRule="auto"/>
        <w:contextualSpacing/>
      </w:pPr>
      <w:r>
        <w:t>Title: ______________________________________________________  Author: ________________________________</w:t>
      </w:r>
    </w:p>
    <w:p w:rsidR="00D10556" w:rsidRDefault="00D10556" w:rsidP="00D10556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</w:p>
    <w:p w:rsidR="00D10556" w:rsidRDefault="00D10556" w:rsidP="00D10556">
      <w:pPr>
        <w:spacing w:line="360" w:lineRule="auto"/>
        <w:contextualSpacing/>
      </w:pPr>
      <w:r>
        <w:t>Date: _________</w:t>
      </w:r>
    </w:p>
    <w:p w:rsidR="00D10556" w:rsidRDefault="00D10556" w:rsidP="00D10556">
      <w:pPr>
        <w:spacing w:line="360" w:lineRule="auto"/>
        <w:contextualSpacing/>
      </w:pPr>
      <w:r>
        <w:t>Title: ______________________________________________________  Author: ________________________________</w:t>
      </w:r>
    </w:p>
    <w:p w:rsidR="00D10556" w:rsidRDefault="00D10556" w:rsidP="00D10556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</w:p>
    <w:p w:rsidR="00D10556" w:rsidRDefault="00D10556" w:rsidP="00D10556">
      <w:pPr>
        <w:spacing w:line="360" w:lineRule="auto"/>
        <w:contextualSpacing/>
      </w:pPr>
      <w:r>
        <w:t>Date: _________</w:t>
      </w:r>
    </w:p>
    <w:p w:rsidR="00D10556" w:rsidRDefault="00D10556" w:rsidP="00D10556">
      <w:pPr>
        <w:spacing w:line="360" w:lineRule="auto"/>
        <w:contextualSpacing/>
      </w:pPr>
      <w:r>
        <w:t>Title: ______________________________________________________  Author: ________________________________</w:t>
      </w:r>
    </w:p>
    <w:p w:rsidR="00D10556" w:rsidRDefault="00D10556" w:rsidP="00D10556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1F32A8">
      <w:pPr>
        <w:spacing w:line="360" w:lineRule="auto"/>
        <w:contextualSpacing/>
      </w:pPr>
    </w:p>
    <w:p w:rsidR="00D10556" w:rsidRDefault="00D10556" w:rsidP="001F32A8">
      <w:pPr>
        <w:spacing w:line="360" w:lineRule="auto"/>
        <w:contextualSpacing/>
      </w:pPr>
    </w:p>
    <w:p w:rsidR="00D10556" w:rsidRDefault="00D10556" w:rsidP="00D10556">
      <w:pPr>
        <w:contextualSpacing/>
        <w:jc w:val="center"/>
      </w:pPr>
      <w:r>
        <w:lastRenderedPageBreak/>
        <w:t>Reading Summaries</w:t>
      </w:r>
    </w:p>
    <w:p w:rsidR="00D10556" w:rsidRDefault="00D10556" w:rsidP="00D10556">
      <w:pPr>
        <w:spacing w:line="360" w:lineRule="auto"/>
        <w:contextualSpacing/>
        <w:jc w:val="center"/>
      </w:pPr>
    </w:p>
    <w:p w:rsidR="00D10556" w:rsidRDefault="00D10556" w:rsidP="00D10556">
      <w:pPr>
        <w:spacing w:line="360" w:lineRule="auto"/>
        <w:contextualSpacing/>
      </w:pPr>
      <w:r>
        <w:t>Date: _________</w:t>
      </w:r>
    </w:p>
    <w:p w:rsidR="00D10556" w:rsidRDefault="00D10556" w:rsidP="00D10556">
      <w:pPr>
        <w:spacing w:line="360" w:lineRule="auto"/>
        <w:contextualSpacing/>
      </w:pPr>
      <w:r>
        <w:t>Title: ______________________________________________________  Author: ________________________________</w:t>
      </w:r>
    </w:p>
    <w:p w:rsidR="00D10556" w:rsidRDefault="00D10556" w:rsidP="00D10556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</w:p>
    <w:p w:rsidR="00D10556" w:rsidRDefault="00D10556" w:rsidP="00D10556">
      <w:pPr>
        <w:spacing w:line="360" w:lineRule="auto"/>
        <w:contextualSpacing/>
      </w:pPr>
      <w:r>
        <w:t>Date: _________</w:t>
      </w:r>
    </w:p>
    <w:p w:rsidR="00D10556" w:rsidRDefault="00D10556" w:rsidP="00D10556">
      <w:pPr>
        <w:spacing w:line="360" w:lineRule="auto"/>
        <w:contextualSpacing/>
      </w:pPr>
      <w:r>
        <w:t>Title: ______________________________________________________  Author: ________________________________</w:t>
      </w:r>
    </w:p>
    <w:p w:rsidR="00D10556" w:rsidRDefault="00D10556" w:rsidP="00D10556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</w:p>
    <w:p w:rsidR="00D10556" w:rsidRDefault="00D10556" w:rsidP="00D10556">
      <w:pPr>
        <w:spacing w:line="360" w:lineRule="auto"/>
        <w:contextualSpacing/>
      </w:pPr>
      <w:r>
        <w:t>Date: _________</w:t>
      </w:r>
    </w:p>
    <w:p w:rsidR="00D10556" w:rsidRDefault="00D10556" w:rsidP="00D10556">
      <w:pPr>
        <w:spacing w:line="360" w:lineRule="auto"/>
        <w:contextualSpacing/>
      </w:pPr>
      <w:r>
        <w:t>Title: ______________________________________________________  Author: ________________________________</w:t>
      </w:r>
    </w:p>
    <w:p w:rsidR="00D10556" w:rsidRDefault="00D10556" w:rsidP="00D10556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1F32A8">
      <w:pPr>
        <w:spacing w:line="360" w:lineRule="auto"/>
        <w:contextualSpacing/>
      </w:pPr>
    </w:p>
    <w:p w:rsidR="00D10556" w:rsidRDefault="00D10556" w:rsidP="001F32A8">
      <w:pPr>
        <w:spacing w:line="360" w:lineRule="auto"/>
        <w:contextualSpacing/>
      </w:pPr>
    </w:p>
    <w:p w:rsidR="00D10556" w:rsidRDefault="00D10556" w:rsidP="00D10556">
      <w:pPr>
        <w:contextualSpacing/>
        <w:jc w:val="center"/>
      </w:pPr>
      <w:r>
        <w:lastRenderedPageBreak/>
        <w:t>Reading Summaries</w:t>
      </w:r>
    </w:p>
    <w:p w:rsidR="00D10556" w:rsidRDefault="00D10556" w:rsidP="00D10556">
      <w:pPr>
        <w:spacing w:line="360" w:lineRule="auto"/>
        <w:contextualSpacing/>
        <w:jc w:val="center"/>
      </w:pPr>
    </w:p>
    <w:p w:rsidR="00D10556" w:rsidRDefault="00D10556" w:rsidP="00D10556">
      <w:pPr>
        <w:spacing w:line="360" w:lineRule="auto"/>
        <w:contextualSpacing/>
      </w:pPr>
      <w:r>
        <w:t>Date: _________</w:t>
      </w:r>
    </w:p>
    <w:p w:rsidR="00D10556" w:rsidRDefault="00D10556" w:rsidP="00D10556">
      <w:pPr>
        <w:spacing w:line="360" w:lineRule="auto"/>
        <w:contextualSpacing/>
      </w:pPr>
      <w:r>
        <w:t>Title: ______________________________________________________  Author: ________________________________</w:t>
      </w:r>
    </w:p>
    <w:p w:rsidR="00D10556" w:rsidRDefault="00D10556" w:rsidP="00D10556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</w:p>
    <w:p w:rsidR="00D10556" w:rsidRDefault="00D10556" w:rsidP="00D10556">
      <w:pPr>
        <w:spacing w:line="360" w:lineRule="auto"/>
        <w:contextualSpacing/>
      </w:pPr>
      <w:r>
        <w:t>Date: _________</w:t>
      </w:r>
    </w:p>
    <w:p w:rsidR="00D10556" w:rsidRDefault="00D10556" w:rsidP="00D10556">
      <w:pPr>
        <w:spacing w:line="360" w:lineRule="auto"/>
        <w:contextualSpacing/>
      </w:pPr>
      <w:r>
        <w:t>Title: ______________________________________________________  Author: ________________________________</w:t>
      </w:r>
    </w:p>
    <w:p w:rsidR="00D10556" w:rsidRDefault="00D10556" w:rsidP="00D10556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</w:p>
    <w:p w:rsidR="00D10556" w:rsidRDefault="00D10556" w:rsidP="00D10556">
      <w:pPr>
        <w:spacing w:line="360" w:lineRule="auto"/>
        <w:contextualSpacing/>
      </w:pPr>
      <w:r>
        <w:t>Date: _________</w:t>
      </w:r>
    </w:p>
    <w:p w:rsidR="00D10556" w:rsidRDefault="00D10556" w:rsidP="00D10556">
      <w:pPr>
        <w:spacing w:line="360" w:lineRule="auto"/>
        <w:contextualSpacing/>
      </w:pPr>
      <w:r>
        <w:t>Title: ______________________________________________________  Author: ________________________________</w:t>
      </w:r>
    </w:p>
    <w:p w:rsidR="00D10556" w:rsidRDefault="00D10556" w:rsidP="00D10556">
      <w:pPr>
        <w:spacing w:line="360" w:lineRule="auto"/>
        <w:contextualSpacing/>
      </w:pPr>
      <w:r>
        <w:t>Summary:  _________________________________________________________________________________________</w:t>
      </w:r>
    </w:p>
    <w:p w:rsidR="00D10556" w:rsidRDefault="00D10556" w:rsidP="00D10556">
      <w:pPr>
        <w:spacing w:line="360" w:lineRule="auto"/>
        <w:contextualSpacing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0556" w:rsidRDefault="00D10556" w:rsidP="001F32A8">
      <w:pPr>
        <w:spacing w:line="360" w:lineRule="auto"/>
        <w:contextualSpacing/>
      </w:pPr>
    </w:p>
    <w:sectPr w:rsidR="00D10556" w:rsidSect="00D645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77695"/>
    <w:multiLevelType w:val="hybridMultilevel"/>
    <w:tmpl w:val="F5484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862"/>
    <w:rsid w:val="001F32A8"/>
    <w:rsid w:val="00416670"/>
    <w:rsid w:val="008D3A7C"/>
    <w:rsid w:val="00C42862"/>
    <w:rsid w:val="00C80B76"/>
    <w:rsid w:val="00D10556"/>
    <w:rsid w:val="00D64579"/>
    <w:rsid w:val="00E9311C"/>
    <w:rsid w:val="00E97944"/>
    <w:rsid w:val="00EB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86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457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5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0B76"/>
    <w:pPr>
      <w:spacing w:after="0"/>
      <w:ind w:left="720"/>
      <w:contextualSpacing/>
    </w:pPr>
    <w:rPr>
      <w:rFonts w:eastAsiaTheme="minorEastAs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80B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86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457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5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0B76"/>
    <w:pPr>
      <w:spacing w:after="0"/>
      <w:ind w:left="720"/>
      <w:contextualSpacing/>
    </w:pPr>
    <w:rPr>
      <w:rFonts w:eastAsiaTheme="minorEastAs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80B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1773</Words>
  <Characters>10107</Characters>
  <Application>Microsoft Macintosh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COEHS TRC</cp:lastModifiedBy>
  <cp:revision>2</cp:revision>
  <cp:lastPrinted>2014-01-02T19:04:00Z</cp:lastPrinted>
  <dcterms:created xsi:type="dcterms:W3CDTF">2014-09-27T18:35:00Z</dcterms:created>
  <dcterms:modified xsi:type="dcterms:W3CDTF">2014-09-27T18:35:00Z</dcterms:modified>
</cp:coreProperties>
</file>